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06E34D" w14:textId="6A81D959" w:rsidR="009967F7" w:rsidRDefault="00CC49FF" w:rsidP="009967F7">
      <w:pPr>
        <w:pStyle w:val="Titel"/>
        <w:rPr>
          <w:b/>
          <w:sz w:val="28"/>
        </w:rPr>
      </w:pPr>
      <w:proofErr w:type="spellStart"/>
      <w:r>
        <w:rPr>
          <w:b/>
          <w:sz w:val="28"/>
        </w:rPr>
        <w:t>Non Disclosure</w:t>
      </w:r>
      <w:bookmarkStart w:id="0" w:name="_GoBack"/>
      <w:bookmarkEnd w:id="0"/>
      <w:proofErr w:type="spellEnd"/>
      <w:r>
        <w:rPr>
          <w:b/>
          <w:sz w:val="28"/>
        </w:rPr>
        <w:t xml:space="preserve"> </w:t>
      </w:r>
      <w:r w:rsidR="009967F7">
        <w:rPr>
          <w:b/>
          <w:sz w:val="28"/>
        </w:rPr>
        <w:t>Agreement</w:t>
      </w:r>
    </w:p>
    <w:p w14:paraId="054AEA2D" w14:textId="77777777" w:rsidR="009967F7" w:rsidRDefault="009967F7" w:rsidP="009967F7">
      <w:pPr>
        <w:jc w:val="center"/>
      </w:pPr>
    </w:p>
    <w:p w14:paraId="260674B9" w14:textId="77777777" w:rsidR="009967F7" w:rsidRDefault="009967F7" w:rsidP="009967F7">
      <w:pPr>
        <w:jc w:val="center"/>
      </w:pPr>
      <w:r>
        <w:t>between</w:t>
      </w:r>
    </w:p>
    <w:p w14:paraId="60B8B5C5" w14:textId="77777777" w:rsidR="009967F7" w:rsidRDefault="009967F7" w:rsidP="009967F7"/>
    <w:p w14:paraId="29223B3B" w14:textId="77777777" w:rsidR="009967F7" w:rsidRDefault="00351707" w:rsidP="009967F7">
      <w:pPr>
        <w:rPr>
          <w:b/>
        </w:rPr>
      </w:pPr>
      <w:r>
        <w:rPr>
          <w:b/>
        </w:rPr>
        <w:t>Principal</w:t>
      </w:r>
    </w:p>
    <w:p w14:paraId="21471928" w14:textId="77777777" w:rsidR="009967F7" w:rsidRDefault="009967F7" w:rsidP="009967F7">
      <w:r>
        <w:t>Address</w:t>
      </w:r>
    </w:p>
    <w:p w14:paraId="3F9CDB63" w14:textId="77777777" w:rsidR="009967F7" w:rsidRDefault="009967F7" w:rsidP="009967F7">
      <w:r>
        <w:t>Address</w:t>
      </w:r>
    </w:p>
    <w:p w14:paraId="7F994638" w14:textId="77777777" w:rsidR="009967F7" w:rsidRDefault="009967F7" w:rsidP="009967F7"/>
    <w:p w14:paraId="3627C9B5" w14:textId="77777777" w:rsidR="009967F7" w:rsidRDefault="009967F7" w:rsidP="009967F7">
      <w:r>
        <w:t>and</w:t>
      </w:r>
    </w:p>
    <w:p w14:paraId="2F71E5DE" w14:textId="77777777" w:rsidR="009967F7" w:rsidRDefault="009967F7" w:rsidP="009967F7"/>
    <w:p w14:paraId="3F8C4992" w14:textId="77777777" w:rsidR="009967F7" w:rsidRDefault="009967F7" w:rsidP="009967F7">
      <w:pPr>
        <w:rPr>
          <w:b/>
        </w:rPr>
      </w:pPr>
      <w:r>
        <w:rPr>
          <w:b/>
        </w:rPr>
        <w:t>Contractor</w:t>
      </w:r>
    </w:p>
    <w:p w14:paraId="03EF2A4D" w14:textId="77777777" w:rsidR="0024037F" w:rsidRDefault="009967F7" w:rsidP="009967F7">
      <w:r>
        <w:t>Address</w:t>
      </w:r>
    </w:p>
    <w:p w14:paraId="093691A9" w14:textId="77777777" w:rsidR="0024037F" w:rsidRDefault="0024037F" w:rsidP="0024037F">
      <w:r>
        <w:t>Address</w:t>
      </w:r>
    </w:p>
    <w:p w14:paraId="0D7EB107" w14:textId="77777777" w:rsidR="009967F7" w:rsidRDefault="009967F7" w:rsidP="009967F7"/>
    <w:p w14:paraId="505A0899" w14:textId="77777777" w:rsidR="0015310A" w:rsidRDefault="0015310A"/>
    <w:p w14:paraId="2908B21F" w14:textId="77777777" w:rsidR="0024037F" w:rsidRDefault="0024037F" w:rsidP="0024037F">
      <w:pPr>
        <w:rPr>
          <w:sz w:val="24"/>
        </w:rPr>
      </w:pPr>
      <w:r>
        <w:rPr>
          <w:b/>
          <w:sz w:val="24"/>
        </w:rPr>
        <w:t>Pre-amble</w:t>
      </w:r>
      <w:r>
        <w:rPr>
          <w:sz w:val="24"/>
        </w:rPr>
        <w:t xml:space="preserve"> </w:t>
      </w:r>
      <w:proofErr w:type="gramStart"/>
      <w:r>
        <w:rPr>
          <w:sz w:val="24"/>
        </w:rPr>
        <w:t>As</w:t>
      </w:r>
      <w:proofErr w:type="gramEnd"/>
      <w:r>
        <w:rPr>
          <w:sz w:val="24"/>
        </w:rPr>
        <w:t xml:space="preserve"> part of their cooperation, the parties will mutually exchange confidential technical and commercial information.  To ensure that this information is handled in confidence, they conclude this Confidentiality Agreement. </w:t>
      </w:r>
    </w:p>
    <w:p w14:paraId="4DA60F40" w14:textId="77777777" w:rsidR="0024037F" w:rsidRDefault="0024037F" w:rsidP="0024037F"/>
    <w:p w14:paraId="76A3E8BB" w14:textId="77777777" w:rsidR="0024037F" w:rsidRDefault="0024037F" w:rsidP="0024037F"/>
    <w:p w14:paraId="09245003" w14:textId="77777777" w:rsidR="0024037F" w:rsidRDefault="0024037F" w:rsidP="0024037F">
      <w:pPr>
        <w:pStyle w:val="rmischI"/>
      </w:pPr>
      <w:r>
        <w:t>Confidentiality</w:t>
      </w:r>
    </w:p>
    <w:p w14:paraId="511E4327" w14:textId="77777777" w:rsidR="0024037F" w:rsidRDefault="0024037F" w:rsidP="0024037F">
      <w:pPr>
        <w:pStyle w:val="rmischI"/>
        <w:numPr>
          <w:ilvl w:val="0"/>
          <w:numId w:val="0"/>
        </w:numPr>
        <w:ind w:left="851" w:hanging="851"/>
      </w:pPr>
    </w:p>
    <w:p w14:paraId="110314A0" w14:textId="77777777" w:rsidR="007B3F21" w:rsidRDefault="007B3F21" w:rsidP="007B3F21">
      <w:pPr>
        <w:pStyle w:val="berschrift1"/>
      </w:pPr>
      <w:r>
        <w:t xml:space="preserve">The contractual parties mutually undertake not to forward to third parties partially or in full any confidential information without the written consent of the respective disclosing party, </w:t>
      </w:r>
      <w:proofErr w:type="gramStart"/>
      <w:r>
        <w:t>and also</w:t>
      </w:r>
      <w:proofErr w:type="gramEnd"/>
      <w:r>
        <w:t xml:space="preserve"> undertake not to make any further use of this confidential information besides the use as part of cooperation.</w:t>
      </w:r>
    </w:p>
    <w:p w14:paraId="3E3AEF5A" w14:textId="77777777" w:rsidR="007B3F21" w:rsidRPr="007B3F21" w:rsidRDefault="007B3F21" w:rsidP="007B3F21">
      <w:r>
        <w:t xml:space="preserve"> </w:t>
      </w:r>
    </w:p>
    <w:p w14:paraId="75FD367E" w14:textId="77777777" w:rsidR="0024037F" w:rsidRDefault="007B3F21" w:rsidP="008B7413">
      <w:pPr>
        <w:pStyle w:val="berschrift1"/>
      </w:pPr>
      <w:r>
        <w:t>‘Confidential information’ according to this Agreement is any technical and non-technical information, written documents, drawings, plans, specifications, business secrets, methods, formulas, as well as exchanged expertise denoted as confidential and exchanged verbally or in writing for the duration of this Agreement based on the partners’ cooperation.</w:t>
      </w:r>
    </w:p>
    <w:p w14:paraId="0E208812" w14:textId="77777777" w:rsidR="00F12E67" w:rsidRDefault="00F12E67" w:rsidP="00F12E67"/>
    <w:p w14:paraId="1110DD9A" w14:textId="77777777" w:rsidR="0024037F" w:rsidRDefault="00F12E67" w:rsidP="00F12E67">
      <w:pPr>
        <w:pStyle w:val="berschrift1"/>
      </w:pPr>
      <w:r>
        <w:t>Not confidential within the meaning of this Agreement are the following:</w:t>
      </w:r>
    </w:p>
    <w:p w14:paraId="4F122639" w14:textId="77777777" w:rsidR="00F12E67" w:rsidRDefault="00F12E67" w:rsidP="0024037F">
      <w:pPr>
        <w:pStyle w:val="numA"/>
        <w:numPr>
          <w:ilvl w:val="0"/>
          <w:numId w:val="0"/>
        </w:numPr>
      </w:pPr>
    </w:p>
    <w:p w14:paraId="06514B47" w14:textId="77777777" w:rsidR="00F12E67" w:rsidRDefault="007462C5" w:rsidP="0024037F">
      <w:pPr>
        <w:pStyle w:val="numA"/>
      </w:pPr>
      <w:r>
        <w:t>g</w:t>
      </w:r>
      <w:r w:rsidR="00564DB9">
        <w:t>enerally known information; or</w:t>
      </w:r>
    </w:p>
    <w:p w14:paraId="77C18BDA" w14:textId="77777777" w:rsidR="0024037F" w:rsidRDefault="00F12E67" w:rsidP="00F12E67">
      <w:pPr>
        <w:pStyle w:val="numA"/>
      </w:pPr>
      <w:r>
        <w:t>information already known to the recipient, provided that the recipient informs the disclosing party of such immediately; or</w:t>
      </w:r>
    </w:p>
    <w:p w14:paraId="571F18B7" w14:textId="77777777" w:rsidR="0024037F" w:rsidRDefault="00F12E67" w:rsidP="007462C5">
      <w:pPr>
        <w:pStyle w:val="numA"/>
      </w:pPr>
      <w:r>
        <w:t xml:space="preserve">confidential information that the disclosing party makes generally known by publications; or </w:t>
      </w:r>
    </w:p>
    <w:p w14:paraId="5F03FB52" w14:textId="77777777" w:rsidR="0024037F" w:rsidRDefault="0024037F" w:rsidP="0024037F">
      <w:pPr>
        <w:pStyle w:val="numA"/>
      </w:pPr>
      <w:r>
        <w:t>information that the recipient receives lawfully from third parties and was directly sourced from the disclosing party.</w:t>
      </w:r>
    </w:p>
    <w:p w14:paraId="36CD66A3" w14:textId="77777777" w:rsidR="0024037F" w:rsidRDefault="0024037F" w:rsidP="0024037F">
      <w:pPr>
        <w:pStyle w:val="numA"/>
        <w:numPr>
          <w:ilvl w:val="0"/>
          <w:numId w:val="0"/>
        </w:numPr>
      </w:pPr>
    </w:p>
    <w:p w14:paraId="00E739A2" w14:textId="77777777" w:rsidR="0024037F" w:rsidRDefault="0024037F" w:rsidP="0024037F"/>
    <w:p w14:paraId="419ABB17" w14:textId="77777777" w:rsidR="007462C5" w:rsidRDefault="0024037F" w:rsidP="007462C5">
      <w:pPr>
        <w:pStyle w:val="berschrift1"/>
      </w:pPr>
      <w:r>
        <w:t>The supplied confidential information remains the property of the disclosing party. The recipient must not carry out tests or allow such to be carried out on materials or components ceded to it by the disclosing party if such tests do not directly serve the purpose pursued by this Agreement, unless the recipient has express written consent deviating from this.</w:t>
      </w:r>
    </w:p>
    <w:p w14:paraId="680846E2" w14:textId="77777777" w:rsidR="0024037F" w:rsidRDefault="007462C5" w:rsidP="007462C5">
      <w:pPr>
        <w:pStyle w:val="berschrift1"/>
        <w:numPr>
          <w:ilvl w:val="0"/>
          <w:numId w:val="0"/>
        </w:numPr>
        <w:ind w:left="851"/>
      </w:pPr>
      <w:r>
        <w:t xml:space="preserve"> </w:t>
      </w:r>
    </w:p>
    <w:p w14:paraId="20943621" w14:textId="77777777" w:rsidR="00F12E67" w:rsidRDefault="0024037F" w:rsidP="007462C5">
      <w:pPr>
        <w:pStyle w:val="berschrift1"/>
      </w:pPr>
      <w:r>
        <w:t xml:space="preserve">The recipient is authorised neither to publish the confidential information, nor to forward this to third parties or to use such in a different manner apart from </w:t>
      </w:r>
      <w:r>
        <w:lastRenderedPageBreak/>
        <w:t xml:space="preserve">the purposes pursued by this Agreement, unless there is written consent to such from the disclosing party. </w:t>
      </w:r>
    </w:p>
    <w:p w14:paraId="70ED4449" w14:textId="77777777" w:rsidR="0024037F" w:rsidRDefault="0024037F" w:rsidP="007462C5">
      <w:pPr>
        <w:pStyle w:val="berschrift1"/>
        <w:numPr>
          <w:ilvl w:val="0"/>
          <w:numId w:val="0"/>
        </w:numPr>
        <w:ind w:left="851"/>
      </w:pPr>
      <w:r>
        <w:t>The respective manufacturers (and/or vendors) of the products offered by the contractor are not deemed third parties within the meaning of this Agreement.</w:t>
      </w:r>
    </w:p>
    <w:p w14:paraId="59619C7A" w14:textId="77777777" w:rsidR="0024037F" w:rsidRDefault="0024037F" w:rsidP="0024037F"/>
    <w:p w14:paraId="10BCED2F" w14:textId="77777777" w:rsidR="0024037F" w:rsidRDefault="0024037F" w:rsidP="0024037F">
      <w:pPr>
        <w:pStyle w:val="berschrift1"/>
      </w:pPr>
      <w:r>
        <w:t>The recipient for its part will disclose the confidential information within its own organisation only to those persons requiring knowledge of such in terms of the purpose of this Agreement. It will inform persons about the obligation contained in this Agreement and oblige such to observe this Agreement’s provisions if they are not already obliged to do so by a contract of employment or are otherwise obliged to maintain confidentiality.</w:t>
      </w:r>
    </w:p>
    <w:p w14:paraId="3AE3D707" w14:textId="77777777" w:rsidR="0024037F" w:rsidRDefault="0024037F" w:rsidP="0024037F"/>
    <w:p w14:paraId="51BCEECD" w14:textId="77777777" w:rsidR="0024037F" w:rsidRDefault="0024037F" w:rsidP="0024037F">
      <w:pPr>
        <w:pStyle w:val="berschrift1"/>
      </w:pPr>
      <w:r>
        <w:t>No entries in this Agreement are deemed granting or approval of licence rights or similar, neither e</w:t>
      </w:r>
      <w:r w:rsidR="00D83401">
        <w:t>xpressly nor tacitly, namely</w:t>
      </w:r>
      <w:r w:rsidR="00097FC9">
        <w:t xml:space="preserve"> not</w:t>
      </w:r>
      <w:r>
        <w:t xml:space="preserve"> for any invention, discovery or improvement that was rendered, thought of or obtained before or after the date of this contract regarding the Agreement’s object.</w:t>
      </w:r>
    </w:p>
    <w:p w14:paraId="5821FE58" w14:textId="77777777" w:rsidR="0024037F" w:rsidRDefault="0024037F" w:rsidP="0024037F"/>
    <w:p w14:paraId="2B2767F0" w14:textId="77777777" w:rsidR="0024037F" w:rsidRDefault="0024037F" w:rsidP="0024037F">
      <w:pPr>
        <w:pStyle w:val="berschrift1"/>
        <w:numPr>
          <w:ilvl w:val="0"/>
          <w:numId w:val="0"/>
        </w:numPr>
      </w:pPr>
    </w:p>
    <w:p w14:paraId="21CB203B" w14:textId="77777777" w:rsidR="0024037F" w:rsidRDefault="0024037F" w:rsidP="0024037F"/>
    <w:p w14:paraId="08A03A33" w14:textId="77777777" w:rsidR="0024037F" w:rsidRDefault="0024037F" w:rsidP="0024037F">
      <w:pPr>
        <w:pStyle w:val="rmischI"/>
      </w:pPr>
      <w:r>
        <w:t>Closing provision</w:t>
      </w:r>
    </w:p>
    <w:p w14:paraId="05E563F0" w14:textId="77777777" w:rsidR="0024037F" w:rsidRDefault="0024037F" w:rsidP="0024037F">
      <w:pPr>
        <w:pStyle w:val="rmischI"/>
        <w:numPr>
          <w:ilvl w:val="0"/>
          <w:numId w:val="0"/>
        </w:numPr>
        <w:ind w:left="851" w:hanging="851"/>
      </w:pPr>
    </w:p>
    <w:p w14:paraId="4C37A483" w14:textId="77777777" w:rsidR="0024037F" w:rsidRDefault="0024037F" w:rsidP="0024037F">
      <w:pPr>
        <w:pStyle w:val="Fliesstext"/>
        <w:numPr>
          <w:ilvl w:val="0"/>
          <w:numId w:val="4"/>
        </w:numPr>
        <w:tabs>
          <w:tab w:val="clear" w:pos="360"/>
          <w:tab w:val="left" w:pos="851"/>
        </w:tabs>
        <w:spacing w:after="240"/>
        <w:ind w:left="851" w:hanging="851"/>
      </w:pPr>
      <w:r>
        <w:t xml:space="preserve">This Agreement is subject to German law, place of jurisdiction is </w:t>
      </w:r>
      <w:r w:rsidRPr="00316DDC">
        <w:rPr>
          <w:highlight w:val="yellow"/>
        </w:rPr>
        <w:t>TOWN/CITY</w:t>
      </w:r>
      <w:r w:rsidR="009A6CC9" w:rsidRPr="00316DDC">
        <w:rPr>
          <w:highlight w:val="yellow"/>
        </w:rPr>
        <w:t>.</w:t>
      </w:r>
    </w:p>
    <w:p w14:paraId="0DAF0385" w14:textId="77777777" w:rsidR="0024037F" w:rsidRDefault="0024037F" w:rsidP="0024037F">
      <w:pPr>
        <w:pStyle w:val="Fliesstext"/>
        <w:numPr>
          <w:ilvl w:val="0"/>
          <w:numId w:val="4"/>
        </w:numPr>
        <w:tabs>
          <w:tab w:val="clear" w:pos="360"/>
          <w:tab w:val="left" w:pos="851"/>
        </w:tabs>
        <w:spacing w:after="240"/>
        <w:ind w:left="851" w:hanging="851"/>
      </w:pPr>
      <w:r>
        <w:t>This Agreement takes effect at the time it is signed by both partners and remains intact until the partners complete the cooperation.</w:t>
      </w:r>
    </w:p>
    <w:p w14:paraId="0E26B533" w14:textId="77777777" w:rsidR="008A510B" w:rsidRDefault="0024037F" w:rsidP="008A510B">
      <w:pPr>
        <w:pStyle w:val="Fliesstext"/>
        <w:numPr>
          <w:ilvl w:val="0"/>
          <w:numId w:val="4"/>
        </w:numPr>
        <w:tabs>
          <w:tab w:val="clear" w:pos="360"/>
          <w:tab w:val="left" w:pos="851"/>
        </w:tabs>
        <w:ind w:left="851" w:hanging="851"/>
      </w:pPr>
      <w:r>
        <w:t>At the end of this agreement, the partners are duty bound to treat in confidence as defined in this Agreement information to which they have been provided access and, if applicable, remaining with them, for a total of a further 3 years starting from the completion of this Agreement.</w:t>
      </w:r>
    </w:p>
    <w:p w14:paraId="7E021B9F" w14:textId="77777777" w:rsidR="0024037F" w:rsidRDefault="0024037F" w:rsidP="008A510B">
      <w:pPr>
        <w:pStyle w:val="Fliesstext"/>
        <w:tabs>
          <w:tab w:val="left" w:pos="851"/>
        </w:tabs>
      </w:pPr>
    </w:p>
    <w:p w14:paraId="31EAA883" w14:textId="77777777" w:rsidR="008A510B" w:rsidRDefault="008A510B" w:rsidP="0024037F">
      <w:pPr>
        <w:pStyle w:val="Fliesstext"/>
        <w:numPr>
          <w:ilvl w:val="0"/>
          <w:numId w:val="4"/>
        </w:numPr>
        <w:tabs>
          <w:tab w:val="clear" w:pos="360"/>
          <w:tab w:val="left" w:pos="851"/>
        </w:tabs>
        <w:ind w:left="851" w:hanging="851"/>
      </w:pPr>
      <w:r>
        <w:t>Should a provision in this Agreement be wholly or partially ineffective, this does not influence the effectiveness of the rest of the Agreement. In this event, the contractual partners will enter into an agreement that comes as close as possible to the provision’s economic purpose in a legally permissible manner.</w:t>
      </w:r>
    </w:p>
    <w:p w14:paraId="124F65E9" w14:textId="77777777" w:rsidR="0024037F" w:rsidRDefault="0024037F" w:rsidP="0024037F">
      <w:pPr>
        <w:pStyle w:val="Fliesstext"/>
      </w:pPr>
    </w:p>
    <w:p w14:paraId="0B055797" w14:textId="77777777" w:rsidR="00316DDC" w:rsidRDefault="00316DDC" w:rsidP="0024037F">
      <w:pPr>
        <w:pStyle w:val="Fliesstext"/>
      </w:pPr>
    </w:p>
    <w:p w14:paraId="66FDFB51" w14:textId="77777777" w:rsidR="0024037F" w:rsidRDefault="0024037F" w:rsidP="0024037F">
      <w:pPr>
        <w:pStyle w:val="Fliesstext"/>
        <w:ind w:left="0"/>
      </w:pPr>
      <w:r w:rsidRPr="00316DDC">
        <w:rPr>
          <w:highlight w:val="yellow"/>
        </w:rPr>
        <w:t>Town/city</w:t>
      </w:r>
      <w:r>
        <w:t>, date</w:t>
      </w:r>
      <w:r>
        <w:tab/>
      </w:r>
      <w:r>
        <w:tab/>
      </w:r>
      <w:r>
        <w:tab/>
      </w:r>
      <w:r>
        <w:tab/>
      </w:r>
      <w:r w:rsidR="00351707">
        <w:tab/>
      </w:r>
      <w:r w:rsidR="00351707">
        <w:tab/>
      </w:r>
      <w:r w:rsidRPr="00316DDC">
        <w:rPr>
          <w:highlight w:val="yellow"/>
        </w:rPr>
        <w:t>Town/city</w:t>
      </w:r>
      <w:r>
        <w:t>, date</w:t>
      </w:r>
    </w:p>
    <w:p w14:paraId="389F4CDC" w14:textId="77777777" w:rsidR="0024037F" w:rsidRDefault="0024037F" w:rsidP="0024037F">
      <w:pPr>
        <w:pStyle w:val="Fliesstext"/>
        <w:ind w:left="0"/>
      </w:pPr>
    </w:p>
    <w:p w14:paraId="5254661E" w14:textId="77777777" w:rsidR="0024037F" w:rsidRDefault="0024037F" w:rsidP="0024037F">
      <w:pPr>
        <w:pStyle w:val="Fliesstext"/>
        <w:ind w:left="0"/>
      </w:pPr>
    </w:p>
    <w:p w14:paraId="0ADE70B5" w14:textId="77777777" w:rsidR="0024037F" w:rsidRDefault="0024037F" w:rsidP="0024037F">
      <w:pPr>
        <w:pStyle w:val="Fliesstext"/>
        <w:ind w:left="0"/>
      </w:pPr>
    </w:p>
    <w:p w14:paraId="12968122" w14:textId="77777777" w:rsidR="0024037F" w:rsidRDefault="0024037F" w:rsidP="0024037F">
      <w:pPr>
        <w:pStyle w:val="Fliesstext"/>
        <w:ind w:left="0"/>
      </w:pPr>
    </w:p>
    <w:p w14:paraId="32E4C3BA" w14:textId="77777777" w:rsidR="0024037F" w:rsidRDefault="0024037F" w:rsidP="0024037F">
      <w:pPr>
        <w:pStyle w:val="Fliesstext"/>
        <w:ind w:left="0"/>
      </w:pPr>
      <w:r>
        <w:t>----------------------------------------</w:t>
      </w:r>
      <w:r>
        <w:tab/>
      </w:r>
      <w:r>
        <w:tab/>
      </w:r>
      <w:r>
        <w:tab/>
      </w:r>
      <w:r>
        <w:tab/>
        <w:t>------------------------------------------</w:t>
      </w:r>
    </w:p>
    <w:p w14:paraId="0D359043" w14:textId="77777777" w:rsidR="0024037F" w:rsidRDefault="0024037F" w:rsidP="0024037F">
      <w:pPr>
        <w:pStyle w:val="Fliesstext"/>
        <w:ind w:left="0"/>
        <w:rPr>
          <w:sz w:val="16"/>
        </w:rPr>
      </w:pPr>
      <w:r>
        <w:rPr>
          <w:sz w:val="16"/>
        </w:rPr>
        <w:t>Signature</w:t>
      </w:r>
      <w:r>
        <w:rPr>
          <w:sz w:val="16"/>
        </w:rPr>
        <w:tab/>
      </w:r>
      <w:r>
        <w:rPr>
          <w:sz w:val="16"/>
        </w:rPr>
        <w:tab/>
      </w:r>
      <w:r>
        <w:rPr>
          <w:sz w:val="16"/>
        </w:rPr>
        <w:tab/>
      </w:r>
      <w:r>
        <w:rPr>
          <w:sz w:val="16"/>
        </w:rPr>
        <w:tab/>
      </w:r>
      <w:r>
        <w:rPr>
          <w:sz w:val="16"/>
        </w:rPr>
        <w:tab/>
      </w:r>
      <w:r>
        <w:rPr>
          <w:sz w:val="16"/>
        </w:rPr>
        <w:tab/>
      </w:r>
      <w:r>
        <w:rPr>
          <w:sz w:val="16"/>
        </w:rPr>
        <w:tab/>
      </w:r>
      <w:r w:rsidR="00351707">
        <w:rPr>
          <w:sz w:val="16"/>
        </w:rPr>
        <w:tab/>
      </w:r>
      <w:r>
        <w:rPr>
          <w:sz w:val="16"/>
        </w:rPr>
        <w:t>Signature</w:t>
      </w:r>
    </w:p>
    <w:p w14:paraId="5AEC1E13" w14:textId="77777777" w:rsidR="0024037F" w:rsidRPr="009A6CC9" w:rsidRDefault="00351707" w:rsidP="0024037F">
      <w:pPr>
        <w:pStyle w:val="Fliesstext"/>
        <w:ind w:left="0"/>
        <w:rPr>
          <w:b/>
          <w:lang w:val="de-DE"/>
        </w:rPr>
      </w:pPr>
      <w:r>
        <w:rPr>
          <w:b/>
        </w:rPr>
        <w:t>Principal</w:t>
      </w:r>
      <w:r w:rsidR="0024037F">
        <w:rPr>
          <w:b/>
        </w:rPr>
        <w:tab/>
      </w:r>
      <w:r w:rsidR="0024037F">
        <w:rPr>
          <w:b/>
        </w:rPr>
        <w:tab/>
      </w:r>
      <w:r w:rsidR="0024037F">
        <w:rPr>
          <w:b/>
        </w:rPr>
        <w:tab/>
      </w:r>
      <w:r w:rsidR="0024037F">
        <w:rPr>
          <w:b/>
        </w:rPr>
        <w:tab/>
      </w:r>
      <w:r w:rsidR="0024037F">
        <w:rPr>
          <w:b/>
        </w:rPr>
        <w:tab/>
      </w:r>
      <w:r w:rsidR="0024037F">
        <w:rPr>
          <w:b/>
        </w:rPr>
        <w:tab/>
      </w:r>
      <w:r w:rsidR="0024037F">
        <w:rPr>
          <w:b/>
        </w:rPr>
        <w:tab/>
        <w:t>Contractor</w:t>
      </w:r>
    </w:p>
    <w:sectPr w:rsidR="0024037F" w:rsidRPr="009A6CC9">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795E87"/>
    <w:multiLevelType w:val="multilevel"/>
    <w:tmpl w:val="51FE03E8"/>
    <w:lvl w:ilvl="0">
      <w:start w:val="1"/>
      <w:numFmt w:val="upperRoman"/>
      <w:pStyle w:val="rmischI"/>
      <w:lvlText w:val="%1"/>
      <w:lvlJc w:val="left"/>
      <w:pPr>
        <w:tabs>
          <w:tab w:val="num" w:pos="851"/>
        </w:tabs>
        <w:ind w:left="851" w:hanging="851"/>
      </w:pPr>
    </w:lvl>
    <w:lvl w:ilvl="1">
      <w:start w:val="1"/>
      <w:numFmt w:val="decimal"/>
      <w:lvlText w:val="%1.%2"/>
      <w:lvlJc w:val="left"/>
      <w:pPr>
        <w:tabs>
          <w:tab w:val="num" w:pos="1418"/>
        </w:tabs>
        <w:ind w:left="1418" w:hanging="1418"/>
      </w:pPr>
    </w:lvl>
    <w:lvl w:ilvl="2">
      <w:start w:val="1"/>
      <w:numFmt w:val="decimal"/>
      <w:lvlText w:val="%1.%2.%3"/>
      <w:lvlJc w:val="left"/>
      <w:pPr>
        <w:tabs>
          <w:tab w:val="num" w:pos="1418"/>
        </w:tabs>
        <w:ind w:left="1418" w:hanging="1418"/>
      </w:pPr>
    </w:lvl>
    <w:lvl w:ilvl="3">
      <w:start w:val="1"/>
      <w:numFmt w:val="decimal"/>
      <w:lvlText w:val="%1.%2.%3.%4"/>
      <w:lvlJc w:val="left"/>
      <w:pPr>
        <w:tabs>
          <w:tab w:val="num" w:pos="1418"/>
        </w:tabs>
        <w:ind w:left="1418" w:hanging="1418"/>
      </w:pPr>
    </w:lvl>
    <w:lvl w:ilvl="4">
      <w:start w:val="1"/>
      <w:numFmt w:val="decimal"/>
      <w:lvlText w:val="%1.%2.%3.%4.%5"/>
      <w:lvlJc w:val="left"/>
      <w:pPr>
        <w:tabs>
          <w:tab w:val="num" w:pos="1418"/>
        </w:tabs>
        <w:ind w:left="1418" w:hanging="141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2FA57EF9"/>
    <w:multiLevelType w:val="singleLevel"/>
    <w:tmpl w:val="0407000F"/>
    <w:lvl w:ilvl="0">
      <w:start w:val="1"/>
      <w:numFmt w:val="decimal"/>
      <w:lvlText w:val="%1."/>
      <w:lvlJc w:val="left"/>
      <w:pPr>
        <w:tabs>
          <w:tab w:val="num" w:pos="360"/>
        </w:tabs>
        <w:ind w:left="360" w:hanging="360"/>
      </w:pPr>
    </w:lvl>
  </w:abstractNum>
  <w:abstractNum w:abstractNumId="2" w15:restartNumberingAfterBreak="0">
    <w:nsid w:val="30F43ABF"/>
    <w:multiLevelType w:val="multilevel"/>
    <w:tmpl w:val="91F6192C"/>
    <w:lvl w:ilvl="0">
      <w:start w:val="1"/>
      <w:numFmt w:val="decimal"/>
      <w:pStyle w:val="berschrift1"/>
      <w:lvlText w:val="%1."/>
      <w:lvlJc w:val="left"/>
      <w:pPr>
        <w:tabs>
          <w:tab w:val="num" w:pos="851"/>
        </w:tabs>
        <w:ind w:left="851" w:hanging="851"/>
      </w:pPr>
    </w:lvl>
    <w:lvl w:ilvl="1">
      <w:start w:val="1"/>
      <w:numFmt w:val="decimal"/>
      <w:pStyle w:val="berschrift2"/>
      <w:lvlText w:val="%1.%2"/>
      <w:lvlJc w:val="left"/>
      <w:pPr>
        <w:tabs>
          <w:tab w:val="num" w:pos="1418"/>
        </w:tabs>
        <w:ind w:left="1418" w:hanging="1418"/>
      </w:pPr>
    </w:lvl>
    <w:lvl w:ilvl="2">
      <w:start w:val="1"/>
      <w:numFmt w:val="decimal"/>
      <w:pStyle w:val="berschrift3"/>
      <w:lvlText w:val="%1.%2.%3"/>
      <w:lvlJc w:val="left"/>
      <w:pPr>
        <w:tabs>
          <w:tab w:val="num" w:pos="1418"/>
        </w:tabs>
        <w:ind w:left="1418" w:hanging="1418"/>
      </w:pPr>
    </w:lvl>
    <w:lvl w:ilvl="3">
      <w:start w:val="1"/>
      <w:numFmt w:val="decimal"/>
      <w:pStyle w:val="berschrift4"/>
      <w:lvlText w:val="%1.%2.%3.%4"/>
      <w:lvlJc w:val="left"/>
      <w:pPr>
        <w:tabs>
          <w:tab w:val="num" w:pos="1418"/>
        </w:tabs>
        <w:ind w:left="1418" w:hanging="1418"/>
      </w:pPr>
    </w:lvl>
    <w:lvl w:ilvl="4">
      <w:start w:val="1"/>
      <w:numFmt w:val="decimal"/>
      <w:pStyle w:val="berschrift5"/>
      <w:lvlText w:val="%1.%2.%3.%4.%5"/>
      <w:lvlJc w:val="left"/>
      <w:pPr>
        <w:tabs>
          <w:tab w:val="num" w:pos="1418"/>
        </w:tabs>
        <w:ind w:left="1418" w:hanging="1418"/>
      </w:pPr>
    </w:lvl>
    <w:lvl w:ilvl="5">
      <w:start w:val="1"/>
      <w:numFmt w:val="decimal"/>
      <w:pStyle w:val="berschrift6"/>
      <w:lvlText w:val="%1.%2.%3.%4.%5.%6"/>
      <w:lvlJc w:val="left"/>
      <w:pPr>
        <w:tabs>
          <w:tab w:val="num" w:pos="1152"/>
        </w:tabs>
        <w:ind w:left="1152" w:hanging="1152"/>
      </w:pPr>
    </w:lvl>
    <w:lvl w:ilvl="6">
      <w:start w:val="1"/>
      <w:numFmt w:val="decimal"/>
      <w:pStyle w:val="berschrift7"/>
      <w:lvlText w:val="%1.%2.%3.%4.%5.%6.%7"/>
      <w:lvlJc w:val="left"/>
      <w:pPr>
        <w:tabs>
          <w:tab w:val="num" w:pos="1296"/>
        </w:tabs>
        <w:ind w:left="1296" w:hanging="1296"/>
      </w:pPr>
    </w:lvl>
    <w:lvl w:ilvl="7">
      <w:start w:val="1"/>
      <w:numFmt w:val="decimal"/>
      <w:pStyle w:val="berschrift8"/>
      <w:lvlText w:val="%1.%2.%3.%4.%5.%6.%7.%8"/>
      <w:lvlJc w:val="left"/>
      <w:pPr>
        <w:tabs>
          <w:tab w:val="num" w:pos="1440"/>
        </w:tabs>
        <w:ind w:left="1440" w:hanging="1440"/>
      </w:pPr>
    </w:lvl>
    <w:lvl w:ilvl="8">
      <w:start w:val="1"/>
      <w:numFmt w:val="decimal"/>
      <w:pStyle w:val="berschrift9"/>
      <w:lvlText w:val="%1.%2.%3.%4.%5.%6.%7.%8.%9"/>
      <w:lvlJc w:val="left"/>
      <w:pPr>
        <w:tabs>
          <w:tab w:val="num" w:pos="1584"/>
        </w:tabs>
        <w:ind w:left="1584" w:hanging="1584"/>
      </w:pPr>
    </w:lvl>
  </w:abstractNum>
  <w:abstractNum w:abstractNumId="3" w15:restartNumberingAfterBreak="0">
    <w:nsid w:val="42F56549"/>
    <w:multiLevelType w:val="multilevel"/>
    <w:tmpl w:val="6110333C"/>
    <w:lvl w:ilvl="0">
      <w:start w:val="1"/>
      <w:numFmt w:val="decimal"/>
      <w:pStyle w:val="1berschrift"/>
      <w:lvlText w:val="%1."/>
      <w:lvlJc w:val="left"/>
      <w:pPr>
        <w:ind w:left="360" w:hanging="360"/>
      </w:pPr>
    </w:lvl>
    <w:lvl w:ilvl="1">
      <w:start w:val="1"/>
      <w:numFmt w:val="decimal"/>
      <w:pStyle w:val="11Absatz"/>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3A845D6"/>
    <w:multiLevelType w:val="multilevel"/>
    <w:tmpl w:val="09FC775C"/>
    <w:lvl w:ilvl="0">
      <w:start w:val="1"/>
      <w:numFmt w:val="lowerLetter"/>
      <w:pStyle w:val="numA"/>
      <w:lvlText w:val="%1)"/>
      <w:lvlJc w:val="left"/>
      <w:pPr>
        <w:tabs>
          <w:tab w:val="num" w:pos="851"/>
        </w:tabs>
        <w:ind w:left="851" w:hanging="851"/>
      </w:pPr>
    </w:lvl>
    <w:lvl w:ilvl="1">
      <w:start w:val="1"/>
      <w:numFmt w:val="decimal"/>
      <w:lvlText w:val="%1.%2"/>
      <w:lvlJc w:val="left"/>
      <w:pPr>
        <w:tabs>
          <w:tab w:val="num" w:pos="1418"/>
        </w:tabs>
        <w:ind w:left="1418" w:hanging="1418"/>
      </w:pPr>
    </w:lvl>
    <w:lvl w:ilvl="2">
      <w:start w:val="1"/>
      <w:numFmt w:val="decimal"/>
      <w:lvlText w:val="%1.%2.%3"/>
      <w:lvlJc w:val="left"/>
      <w:pPr>
        <w:tabs>
          <w:tab w:val="num" w:pos="1418"/>
        </w:tabs>
        <w:ind w:left="1418" w:hanging="1418"/>
      </w:pPr>
    </w:lvl>
    <w:lvl w:ilvl="3">
      <w:start w:val="1"/>
      <w:numFmt w:val="decimal"/>
      <w:lvlText w:val="%1.%2.%3.%4"/>
      <w:lvlJc w:val="left"/>
      <w:pPr>
        <w:tabs>
          <w:tab w:val="num" w:pos="1418"/>
        </w:tabs>
        <w:ind w:left="1418" w:hanging="1418"/>
      </w:pPr>
    </w:lvl>
    <w:lvl w:ilvl="4">
      <w:start w:val="1"/>
      <w:numFmt w:val="decimal"/>
      <w:lvlText w:val="%1.%2.%3.%4.%5"/>
      <w:lvlJc w:val="left"/>
      <w:pPr>
        <w:tabs>
          <w:tab w:val="num" w:pos="1418"/>
        </w:tabs>
        <w:ind w:left="1418" w:hanging="141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 w15:restartNumberingAfterBreak="0">
    <w:nsid w:val="4D5F0D84"/>
    <w:multiLevelType w:val="hybridMultilevel"/>
    <w:tmpl w:val="6FF0C72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2"/>
  </w:num>
  <w:num w:numId="2">
    <w:abstractNumId w:val="0"/>
  </w:num>
  <w:num w:numId="3">
    <w:abstractNumId w:val="4"/>
  </w:num>
  <w:num w:numId="4">
    <w:abstractNumId w:val="1"/>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67F7"/>
    <w:rsid w:val="00097FC9"/>
    <w:rsid w:val="0015310A"/>
    <w:rsid w:val="0024037F"/>
    <w:rsid w:val="00316DDC"/>
    <w:rsid w:val="00351707"/>
    <w:rsid w:val="004632A4"/>
    <w:rsid w:val="00564DB9"/>
    <w:rsid w:val="005D1D3E"/>
    <w:rsid w:val="007462C5"/>
    <w:rsid w:val="007B3F21"/>
    <w:rsid w:val="00834071"/>
    <w:rsid w:val="0085130D"/>
    <w:rsid w:val="0088039D"/>
    <w:rsid w:val="00885D55"/>
    <w:rsid w:val="008A510B"/>
    <w:rsid w:val="008B7413"/>
    <w:rsid w:val="008C60C1"/>
    <w:rsid w:val="009967F7"/>
    <w:rsid w:val="009A6CC9"/>
    <w:rsid w:val="00CC49FF"/>
    <w:rsid w:val="00D83401"/>
    <w:rsid w:val="00F12E67"/>
    <w:rsid w:val="00FE46C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FD753E"/>
  <w15:docId w15:val="{D9535550-9D00-4145-9491-0E295E496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967F7"/>
    <w:pPr>
      <w:spacing w:after="0" w:line="240" w:lineRule="auto"/>
    </w:pPr>
    <w:rPr>
      <w:rFonts w:ascii="Arial" w:eastAsia="Times New Roman" w:hAnsi="Arial" w:cs="Times New Roman"/>
      <w:szCs w:val="20"/>
      <w:lang w:eastAsia="de-DE"/>
    </w:rPr>
  </w:style>
  <w:style w:type="paragraph" w:styleId="berschrift1">
    <w:name w:val="heading 1"/>
    <w:basedOn w:val="Standard"/>
    <w:next w:val="Standard"/>
    <w:link w:val="berschrift1Zchn"/>
    <w:qFormat/>
    <w:rsid w:val="0024037F"/>
    <w:pPr>
      <w:keepNext/>
      <w:numPr>
        <w:numId w:val="1"/>
      </w:numPr>
      <w:jc w:val="both"/>
      <w:outlineLvl w:val="0"/>
    </w:pPr>
    <w:rPr>
      <w:kern w:val="28"/>
      <w:sz w:val="24"/>
    </w:rPr>
  </w:style>
  <w:style w:type="paragraph" w:styleId="berschrift2">
    <w:name w:val="heading 2"/>
    <w:basedOn w:val="Standard"/>
    <w:next w:val="Standard"/>
    <w:link w:val="berschrift2Zchn"/>
    <w:qFormat/>
    <w:rsid w:val="0024037F"/>
    <w:pPr>
      <w:keepNext/>
      <w:numPr>
        <w:ilvl w:val="1"/>
        <w:numId w:val="1"/>
      </w:numPr>
      <w:spacing w:before="240" w:after="60"/>
      <w:outlineLvl w:val="1"/>
    </w:pPr>
    <w:rPr>
      <w:b/>
      <w:sz w:val="24"/>
    </w:rPr>
  </w:style>
  <w:style w:type="paragraph" w:styleId="berschrift3">
    <w:name w:val="heading 3"/>
    <w:basedOn w:val="Standard"/>
    <w:next w:val="Standard"/>
    <w:link w:val="berschrift3Zchn"/>
    <w:qFormat/>
    <w:rsid w:val="0024037F"/>
    <w:pPr>
      <w:keepNext/>
      <w:numPr>
        <w:ilvl w:val="2"/>
        <w:numId w:val="1"/>
      </w:numPr>
      <w:spacing w:before="240" w:after="60"/>
      <w:outlineLvl w:val="2"/>
    </w:pPr>
    <w:rPr>
      <w:sz w:val="24"/>
    </w:rPr>
  </w:style>
  <w:style w:type="paragraph" w:styleId="berschrift4">
    <w:name w:val="heading 4"/>
    <w:basedOn w:val="Standard"/>
    <w:next w:val="Standard"/>
    <w:link w:val="berschrift4Zchn"/>
    <w:qFormat/>
    <w:rsid w:val="0024037F"/>
    <w:pPr>
      <w:keepNext/>
      <w:numPr>
        <w:ilvl w:val="3"/>
        <w:numId w:val="1"/>
      </w:numPr>
      <w:spacing w:before="240" w:after="60"/>
      <w:outlineLvl w:val="3"/>
    </w:pPr>
  </w:style>
  <w:style w:type="paragraph" w:styleId="berschrift5">
    <w:name w:val="heading 5"/>
    <w:basedOn w:val="Standard"/>
    <w:next w:val="Standard"/>
    <w:link w:val="berschrift5Zchn"/>
    <w:qFormat/>
    <w:rsid w:val="0024037F"/>
    <w:pPr>
      <w:numPr>
        <w:ilvl w:val="4"/>
        <w:numId w:val="1"/>
      </w:numPr>
      <w:spacing w:before="240" w:after="60"/>
      <w:outlineLvl w:val="4"/>
    </w:pPr>
  </w:style>
  <w:style w:type="paragraph" w:styleId="berschrift6">
    <w:name w:val="heading 6"/>
    <w:basedOn w:val="Standard"/>
    <w:next w:val="Standard"/>
    <w:link w:val="berschrift6Zchn"/>
    <w:qFormat/>
    <w:rsid w:val="0024037F"/>
    <w:pPr>
      <w:numPr>
        <w:ilvl w:val="5"/>
        <w:numId w:val="1"/>
      </w:numPr>
      <w:spacing w:before="240" w:after="60"/>
      <w:outlineLvl w:val="5"/>
    </w:pPr>
    <w:rPr>
      <w:rFonts w:ascii="Times New Roman" w:hAnsi="Times New Roman"/>
      <w:i/>
    </w:rPr>
  </w:style>
  <w:style w:type="paragraph" w:styleId="berschrift7">
    <w:name w:val="heading 7"/>
    <w:basedOn w:val="Standard"/>
    <w:next w:val="Standard"/>
    <w:link w:val="berschrift7Zchn"/>
    <w:qFormat/>
    <w:rsid w:val="0024037F"/>
    <w:pPr>
      <w:numPr>
        <w:ilvl w:val="6"/>
        <w:numId w:val="1"/>
      </w:numPr>
      <w:spacing w:before="240" w:after="60"/>
      <w:outlineLvl w:val="6"/>
    </w:pPr>
    <w:rPr>
      <w:sz w:val="20"/>
    </w:rPr>
  </w:style>
  <w:style w:type="paragraph" w:styleId="berschrift8">
    <w:name w:val="heading 8"/>
    <w:basedOn w:val="Standard"/>
    <w:next w:val="Standard"/>
    <w:link w:val="berschrift8Zchn"/>
    <w:qFormat/>
    <w:rsid w:val="0024037F"/>
    <w:pPr>
      <w:numPr>
        <w:ilvl w:val="7"/>
        <w:numId w:val="1"/>
      </w:numPr>
      <w:spacing w:before="240" w:after="60"/>
      <w:outlineLvl w:val="7"/>
    </w:pPr>
    <w:rPr>
      <w:i/>
      <w:sz w:val="20"/>
    </w:rPr>
  </w:style>
  <w:style w:type="paragraph" w:styleId="berschrift9">
    <w:name w:val="heading 9"/>
    <w:basedOn w:val="Standard"/>
    <w:next w:val="Standard"/>
    <w:link w:val="berschrift9Zchn"/>
    <w:qFormat/>
    <w:rsid w:val="0024037F"/>
    <w:pPr>
      <w:numPr>
        <w:ilvl w:val="8"/>
        <w:numId w:val="1"/>
      </w:numPr>
      <w:spacing w:before="240" w:after="60"/>
      <w:outlineLvl w:val="8"/>
    </w:pPr>
    <w:rPr>
      <w:b/>
      <w:i/>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StdBlock">
    <w:name w:val="Std. Block"/>
    <w:basedOn w:val="Standard"/>
    <w:link w:val="StdBlockZchn"/>
    <w:qFormat/>
    <w:rsid w:val="009967F7"/>
    <w:pPr>
      <w:jc w:val="both"/>
    </w:pPr>
  </w:style>
  <w:style w:type="character" w:customStyle="1" w:styleId="StdBlockZchn">
    <w:name w:val="Std. Block Zchn"/>
    <w:basedOn w:val="Absatz-Standardschriftart"/>
    <w:link w:val="StdBlock"/>
    <w:rsid w:val="009967F7"/>
    <w:rPr>
      <w:rFonts w:ascii="Arial" w:eastAsia="Times New Roman" w:hAnsi="Arial" w:cs="Times New Roman"/>
      <w:szCs w:val="20"/>
      <w:lang w:eastAsia="de-DE"/>
    </w:rPr>
  </w:style>
  <w:style w:type="paragraph" w:styleId="Titel">
    <w:name w:val="Title"/>
    <w:basedOn w:val="Standard"/>
    <w:link w:val="TitelZchn"/>
    <w:qFormat/>
    <w:rsid w:val="009967F7"/>
    <w:pPr>
      <w:jc w:val="center"/>
    </w:pPr>
    <w:rPr>
      <w:sz w:val="24"/>
    </w:rPr>
  </w:style>
  <w:style w:type="character" w:customStyle="1" w:styleId="TitelZchn">
    <w:name w:val="Titel Zchn"/>
    <w:basedOn w:val="Absatz-Standardschriftart"/>
    <w:link w:val="Titel"/>
    <w:rsid w:val="009967F7"/>
    <w:rPr>
      <w:rFonts w:ascii="Arial" w:eastAsia="Times New Roman" w:hAnsi="Arial" w:cs="Times New Roman"/>
      <w:sz w:val="24"/>
      <w:szCs w:val="20"/>
      <w:lang w:eastAsia="de-DE"/>
    </w:rPr>
  </w:style>
  <w:style w:type="character" w:customStyle="1" w:styleId="berschrift1Zchn">
    <w:name w:val="Überschrift 1 Zchn"/>
    <w:basedOn w:val="Absatz-Standardschriftart"/>
    <w:link w:val="berschrift1"/>
    <w:rsid w:val="0024037F"/>
    <w:rPr>
      <w:rFonts w:ascii="Arial" w:eastAsia="Times New Roman" w:hAnsi="Arial" w:cs="Times New Roman"/>
      <w:kern w:val="28"/>
      <w:sz w:val="24"/>
      <w:szCs w:val="20"/>
      <w:lang w:eastAsia="de-DE"/>
    </w:rPr>
  </w:style>
  <w:style w:type="character" w:customStyle="1" w:styleId="berschrift2Zchn">
    <w:name w:val="Überschrift 2 Zchn"/>
    <w:basedOn w:val="Absatz-Standardschriftart"/>
    <w:link w:val="berschrift2"/>
    <w:rsid w:val="0024037F"/>
    <w:rPr>
      <w:rFonts w:ascii="Arial" w:eastAsia="Times New Roman" w:hAnsi="Arial" w:cs="Times New Roman"/>
      <w:b/>
      <w:sz w:val="24"/>
      <w:szCs w:val="20"/>
      <w:lang w:eastAsia="de-DE"/>
    </w:rPr>
  </w:style>
  <w:style w:type="character" w:customStyle="1" w:styleId="berschrift3Zchn">
    <w:name w:val="Überschrift 3 Zchn"/>
    <w:basedOn w:val="Absatz-Standardschriftart"/>
    <w:link w:val="berschrift3"/>
    <w:rsid w:val="0024037F"/>
    <w:rPr>
      <w:rFonts w:ascii="Arial" w:eastAsia="Times New Roman" w:hAnsi="Arial" w:cs="Times New Roman"/>
      <w:sz w:val="24"/>
      <w:szCs w:val="20"/>
      <w:lang w:eastAsia="de-DE"/>
    </w:rPr>
  </w:style>
  <w:style w:type="character" w:customStyle="1" w:styleId="berschrift4Zchn">
    <w:name w:val="Überschrift 4 Zchn"/>
    <w:basedOn w:val="Absatz-Standardschriftart"/>
    <w:link w:val="berschrift4"/>
    <w:rsid w:val="0024037F"/>
    <w:rPr>
      <w:rFonts w:ascii="Arial" w:eastAsia="Times New Roman" w:hAnsi="Arial" w:cs="Times New Roman"/>
      <w:szCs w:val="20"/>
      <w:lang w:eastAsia="de-DE"/>
    </w:rPr>
  </w:style>
  <w:style w:type="character" w:customStyle="1" w:styleId="berschrift5Zchn">
    <w:name w:val="Überschrift 5 Zchn"/>
    <w:basedOn w:val="Absatz-Standardschriftart"/>
    <w:link w:val="berschrift5"/>
    <w:rsid w:val="0024037F"/>
    <w:rPr>
      <w:rFonts w:ascii="Arial" w:eastAsia="Times New Roman" w:hAnsi="Arial" w:cs="Times New Roman"/>
      <w:szCs w:val="20"/>
      <w:lang w:eastAsia="de-DE"/>
    </w:rPr>
  </w:style>
  <w:style w:type="character" w:customStyle="1" w:styleId="berschrift6Zchn">
    <w:name w:val="Überschrift 6 Zchn"/>
    <w:basedOn w:val="Absatz-Standardschriftart"/>
    <w:link w:val="berschrift6"/>
    <w:rsid w:val="0024037F"/>
    <w:rPr>
      <w:rFonts w:ascii="Times New Roman" w:eastAsia="Times New Roman" w:hAnsi="Times New Roman" w:cs="Times New Roman"/>
      <w:i/>
      <w:szCs w:val="20"/>
      <w:lang w:eastAsia="de-DE"/>
    </w:rPr>
  </w:style>
  <w:style w:type="character" w:customStyle="1" w:styleId="berschrift7Zchn">
    <w:name w:val="Überschrift 7 Zchn"/>
    <w:basedOn w:val="Absatz-Standardschriftart"/>
    <w:link w:val="berschrift7"/>
    <w:rsid w:val="0024037F"/>
    <w:rPr>
      <w:rFonts w:ascii="Arial" w:eastAsia="Times New Roman" w:hAnsi="Arial" w:cs="Times New Roman"/>
      <w:sz w:val="20"/>
      <w:szCs w:val="20"/>
      <w:lang w:eastAsia="de-DE"/>
    </w:rPr>
  </w:style>
  <w:style w:type="character" w:customStyle="1" w:styleId="berschrift8Zchn">
    <w:name w:val="Überschrift 8 Zchn"/>
    <w:basedOn w:val="Absatz-Standardschriftart"/>
    <w:link w:val="berschrift8"/>
    <w:rsid w:val="0024037F"/>
    <w:rPr>
      <w:rFonts w:ascii="Arial" w:eastAsia="Times New Roman" w:hAnsi="Arial" w:cs="Times New Roman"/>
      <w:i/>
      <w:sz w:val="20"/>
      <w:szCs w:val="20"/>
      <w:lang w:eastAsia="de-DE"/>
    </w:rPr>
  </w:style>
  <w:style w:type="character" w:customStyle="1" w:styleId="berschrift9Zchn">
    <w:name w:val="Überschrift 9 Zchn"/>
    <w:basedOn w:val="Absatz-Standardschriftart"/>
    <w:link w:val="berschrift9"/>
    <w:rsid w:val="0024037F"/>
    <w:rPr>
      <w:rFonts w:ascii="Arial" w:eastAsia="Times New Roman" w:hAnsi="Arial" w:cs="Times New Roman"/>
      <w:b/>
      <w:i/>
      <w:sz w:val="18"/>
      <w:szCs w:val="20"/>
      <w:lang w:eastAsia="de-DE"/>
    </w:rPr>
  </w:style>
  <w:style w:type="paragraph" w:customStyle="1" w:styleId="Fliesstext">
    <w:name w:val="Fliesstext"/>
    <w:basedOn w:val="Standard"/>
    <w:rsid w:val="0024037F"/>
    <w:pPr>
      <w:ind w:left="851"/>
      <w:jc w:val="both"/>
    </w:pPr>
    <w:rPr>
      <w:sz w:val="24"/>
    </w:rPr>
  </w:style>
  <w:style w:type="paragraph" w:customStyle="1" w:styleId="rmischI">
    <w:name w:val="römischI"/>
    <w:basedOn w:val="berschrift1"/>
    <w:rsid w:val="0024037F"/>
    <w:pPr>
      <w:numPr>
        <w:numId w:val="2"/>
      </w:numPr>
    </w:pPr>
    <w:rPr>
      <w:b/>
    </w:rPr>
  </w:style>
  <w:style w:type="paragraph" w:customStyle="1" w:styleId="numA">
    <w:name w:val="numA"/>
    <w:basedOn w:val="Fliesstext"/>
    <w:rsid w:val="0024037F"/>
    <w:pPr>
      <w:numPr>
        <w:numId w:val="3"/>
      </w:numPr>
    </w:pPr>
  </w:style>
  <w:style w:type="paragraph" w:customStyle="1" w:styleId="1berschrift">
    <w:name w:val="1 Überschrift"/>
    <w:basedOn w:val="Standard"/>
    <w:rsid w:val="008A510B"/>
    <w:pPr>
      <w:numPr>
        <w:numId w:val="5"/>
      </w:numPr>
      <w:spacing w:before="120" w:after="120" w:line="280" w:lineRule="atLeast"/>
      <w:ind w:left="567" w:hanging="567"/>
      <w:outlineLvl w:val="6"/>
    </w:pPr>
    <w:rPr>
      <w:b/>
      <w:sz w:val="24"/>
    </w:rPr>
  </w:style>
  <w:style w:type="paragraph" w:customStyle="1" w:styleId="11Absatz">
    <w:name w:val="1.1. Absatz"/>
    <w:basedOn w:val="Standard"/>
    <w:link w:val="11AbsatzZchn"/>
    <w:qFormat/>
    <w:rsid w:val="008A510B"/>
    <w:pPr>
      <w:numPr>
        <w:ilvl w:val="1"/>
        <w:numId w:val="5"/>
      </w:numPr>
      <w:spacing w:before="120" w:after="120"/>
      <w:ind w:left="567" w:hanging="567"/>
      <w:jc w:val="both"/>
      <w:outlineLvl w:val="6"/>
    </w:pPr>
  </w:style>
  <w:style w:type="character" w:customStyle="1" w:styleId="11AbsatzZchn">
    <w:name w:val="1.1. Absatz Zchn"/>
    <w:basedOn w:val="Absatz-Standardschriftart"/>
    <w:link w:val="11Absatz"/>
    <w:rsid w:val="008A510B"/>
    <w:rPr>
      <w:rFonts w:ascii="Arial" w:eastAsia="Times New Roman" w:hAnsi="Arial" w:cs="Times New Roman"/>
      <w:szCs w:val="20"/>
      <w:lang w:eastAsia="de-DE"/>
    </w:rPr>
  </w:style>
  <w:style w:type="paragraph" w:styleId="Listenabsatz">
    <w:name w:val="List Paragraph"/>
    <w:basedOn w:val="Standard"/>
    <w:uiPriority w:val="34"/>
    <w:qFormat/>
    <w:rsid w:val="00F12E6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673530-8D4C-4DAA-BCB2-96F2DF2B4C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548</Words>
  <Characters>3458</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Andreas Falke</dc:creator>
  <cp:lastModifiedBy>Andreas Falke</cp:lastModifiedBy>
  <cp:revision>3</cp:revision>
  <dcterms:created xsi:type="dcterms:W3CDTF">2019-08-08T09:08:00Z</dcterms:created>
  <dcterms:modified xsi:type="dcterms:W3CDTF">2019-08-08T09:08:00Z</dcterms:modified>
</cp:coreProperties>
</file>